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7B74" w:rsidRPr="00567303" w:rsidRDefault="001D7B74" w:rsidP="001D7B74">
      <w:pPr>
        <w:rPr>
          <w:rFonts w:ascii="Comic Sans MS" w:hAnsi="Comic Sans MS"/>
          <w:b/>
          <w:sz w:val="24"/>
          <w:szCs w:val="24"/>
          <w:lang w:val="cy-GB"/>
        </w:rPr>
      </w:pPr>
      <w:r w:rsidRPr="00567303">
        <w:rPr>
          <w:rFonts w:ascii="Comic Sans MS" w:hAnsi="Comic Sans MS"/>
          <w:b/>
          <w:sz w:val="24"/>
          <w:szCs w:val="24"/>
          <w:lang w:val="cy-GB"/>
        </w:rPr>
        <w:t xml:space="preserve">Adnoddau Poced </w:t>
      </w:r>
      <w:r w:rsidR="004A5E29">
        <w:rPr>
          <w:rFonts w:ascii="Comic Sans MS" w:hAnsi="Comic Sans MS"/>
          <w:b/>
          <w:sz w:val="24"/>
          <w:szCs w:val="24"/>
          <w:lang w:val="cy-GB"/>
        </w:rPr>
        <w:t>1</w:t>
      </w:r>
      <w:r w:rsidR="005A6800">
        <w:rPr>
          <w:rFonts w:ascii="Comic Sans MS" w:hAnsi="Comic Sans MS"/>
          <w:b/>
          <w:sz w:val="24"/>
          <w:szCs w:val="24"/>
          <w:lang w:val="cy-GB"/>
        </w:rPr>
        <w:t>6</w:t>
      </w:r>
    </w:p>
    <w:p w:rsidR="00C70D56" w:rsidRPr="009B480D" w:rsidRDefault="00C70D56" w:rsidP="00C70D56">
      <w:pPr>
        <w:rPr>
          <w:rFonts w:ascii="Comic Sans MS" w:hAnsi="Comic Sans MS"/>
          <w:b/>
          <w:color w:val="FF0000"/>
          <w:sz w:val="24"/>
          <w:szCs w:val="24"/>
          <w:lang w:val="cy-GB"/>
        </w:rPr>
      </w:pPr>
      <w:r w:rsidRPr="009B480D">
        <w:rPr>
          <w:rFonts w:ascii="Comic Sans MS" w:hAnsi="Comic Sans MS"/>
          <w:b/>
          <w:color w:val="FF0000"/>
          <w:sz w:val="24"/>
          <w:szCs w:val="24"/>
          <w:lang w:val="cy-GB"/>
        </w:rPr>
        <w:t xml:space="preserve">4. Cardiau 2 ochr </w:t>
      </w:r>
      <w:r>
        <w:rPr>
          <w:rFonts w:ascii="Comic Sans MS" w:hAnsi="Comic Sans MS"/>
          <w:b/>
          <w:color w:val="FF0000"/>
          <w:sz w:val="24"/>
          <w:szCs w:val="24"/>
          <w:lang w:val="cy-GB"/>
        </w:rPr>
        <w:t>geirfa gwers 16</w:t>
      </w:r>
    </w:p>
    <w:p w:rsidR="00C70D56" w:rsidRPr="009B480D" w:rsidRDefault="00C70D56" w:rsidP="00C70D56">
      <w:pPr>
        <w:rPr>
          <w:rFonts w:ascii="Comic Sans MS" w:hAnsi="Comic Sans MS"/>
          <w:b/>
          <w:sz w:val="24"/>
          <w:szCs w:val="24"/>
          <w:lang w:val="cy-GB"/>
        </w:rPr>
      </w:pPr>
      <w:r w:rsidRPr="009B480D">
        <w:rPr>
          <w:rFonts w:ascii="Comic Sans MS" w:hAnsi="Comic Sans MS"/>
          <w:b/>
          <w:sz w:val="24"/>
          <w:szCs w:val="24"/>
          <w:lang w:val="cy-GB"/>
        </w:rPr>
        <w:t xml:space="preserve">Paratoi </w:t>
      </w:r>
    </w:p>
    <w:p w:rsidR="00C70D56" w:rsidRPr="009B480D" w:rsidRDefault="00C70D56" w:rsidP="00C70D56">
      <w:pPr>
        <w:rPr>
          <w:rFonts w:ascii="Comic Sans MS" w:hAnsi="Comic Sans MS"/>
          <w:sz w:val="24"/>
          <w:szCs w:val="24"/>
          <w:lang w:val="cy-GB"/>
        </w:rPr>
      </w:pPr>
      <w:r w:rsidRPr="009B480D">
        <w:rPr>
          <w:rFonts w:ascii="Comic Sans MS" w:hAnsi="Comic Sans MS"/>
          <w:sz w:val="24"/>
          <w:szCs w:val="24"/>
          <w:lang w:val="cy-GB"/>
        </w:rPr>
        <w:t>Torrwch bob set allan a chlipio’r cardiau at ei gilydd.  Cadwch y cardiau yn yr amlen.</w:t>
      </w:r>
    </w:p>
    <w:p w:rsidR="00C70D56" w:rsidRPr="009B480D" w:rsidRDefault="00C70D56" w:rsidP="00C70D56">
      <w:pPr>
        <w:rPr>
          <w:rFonts w:ascii="Comic Sans MS" w:hAnsi="Comic Sans MS"/>
          <w:b/>
          <w:sz w:val="24"/>
          <w:szCs w:val="24"/>
          <w:lang w:val="cy-GB"/>
        </w:rPr>
      </w:pPr>
      <w:r w:rsidRPr="009B480D">
        <w:rPr>
          <w:rFonts w:ascii="Comic Sans MS" w:hAnsi="Comic Sans MS"/>
          <w:b/>
          <w:sz w:val="24"/>
          <w:szCs w:val="24"/>
          <w:lang w:val="cy-GB"/>
        </w:rPr>
        <w:t>Dull</w:t>
      </w:r>
    </w:p>
    <w:p w:rsidR="00C70D56" w:rsidRPr="009B480D" w:rsidRDefault="00C70D56" w:rsidP="00C70D56">
      <w:pPr>
        <w:rPr>
          <w:rFonts w:ascii="Comic Sans MS" w:hAnsi="Comic Sans MS"/>
          <w:sz w:val="24"/>
          <w:szCs w:val="24"/>
          <w:lang w:val="cy-GB"/>
        </w:rPr>
      </w:pPr>
      <w:r w:rsidRPr="009B480D">
        <w:rPr>
          <w:rFonts w:ascii="Comic Sans MS" w:hAnsi="Comic Sans MS"/>
          <w:sz w:val="24"/>
          <w:szCs w:val="24"/>
          <w:u w:val="single"/>
          <w:lang w:val="cy-GB"/>
        </w:rPr>
        <w:t>Gwaith pâr:</w:t>
      </w:r>
      <w:r w:rsidRPr="009B480D">
        <w:rPr>
          <w:rFonts w:ascii="Comic Sans MS" w:hAnsi="Comic Sans MS"/>
          <w:sz w:val="24"/>
          <w:szCs w:val="24"/>
          <w:lang w:val="cy-GB"/>
        </w:rPr>
        <w:t xml:space="preserve">  Mae’r dysgwyr yn edrych ar y geiriau a cheisio cofio eu hystyr.  Maen nhw’n medru sicrhau eu bod yn gywir trwy edrych ar y cefn.</w:t>
      </w:r>
    </w:p>
    <w:p w:rsidR="00C70D56" w:rsidRPr="009B480D" w:rsidRDefault="00C70D56" w:rsidP="00C70D56">
      <w:pPr>
        <w:rPr>
          <w:rFonts w:ascii="Comic Sans MS" w:hAnsi="Comic Sans MS"/>
          <w:sz w:val="24"/>
          <w:szCs w:val="24"/>
          <w:lang w:val="cy-GB"/>
        </w:rPr>
      </w:pPr>
      <w:r w:rsidRPr="009B480D">
        <w:rPr>
          <w:rFonts w:ascii="Comic Sans MS" w:hAnsi="Comic Sans MS"/>
          <w:sz w:val="24"/>
          <w:szCs w:val="24"/>
          <w:lang w:val="cy-GB"/>
        </w:rPr>
        <w:t>Y  ffordd hawsaf i wneud hyn yw trwy edrych ar yr ochr Gymraeg yn gyntaf.  Unwaith maen nhw’n hyderus y ffordd hon maent yn medru ceisio gwneud y gwaith o Saesneg i Gymraeg.  Wrth gwrs, mae’n bosib y bydd y dysgwyr gwannaf yn cadw at y Gymraeg i’r Saesneg, tra bydd y dysgwyr gorau yn mynd ymlaen yn syth at wneud Saesneg i Gymraeg.</w:t>
      </w:r>
    </w:p>
    <w:p w:rsidR="00C70D56" w:rsidRPr="009B480D" w:rsidRDefault="00C70D56" w:rsidP="00C70D56">
      <w:pPr>
        <w:rPr>
          <w:rFonts w:ascii="Comic Sans MS" w:hAnsi="Comic Sans MS"/>
          <w:b/>
          <w:sz w:val="24"/>
          <w:szCs w:val="24"/>
          <w:lang w:val="cy-GB"/>
        </w:rPr>
      </w:pPr>
      <w:r w:rsidRPr="009B480D">
        <w:rPr>
          <w:rFonts w:ascii="Comic Sans MS" w:hAnsi="Comic Sans MS"/>
          <w:sz w:val="24"/>
          <w:szCs w:val="24"/>
          <w:u w:val="single"/>
          <w:lang w:val="cy-GB"/>
        </w:rPr>
        <w:t>Bingo</w:t>
      </w:r>
    </w:p>
    <w:p w:rsidR="00C70D56" w:rsidRPr="009B480D" w:rsidRDefault="00C70D56" w:rsidP="00C70D56">
      <w:pPr>
        <w:rPr>
          <w:rFonts w:ascii="Comic Sans MS" w:hAnsi="Comic Sans MS"/>
          <w:sz w:val="24"/>
          <w:szCs w:val="24"/>
          <w:lang w:val="cy-GB"/>
        </w:rPr>
      </w:pPr>
      <w:r w:rsidRPr="009B480D">
        <w:rPr>
          <w:rFonts w:ascii="Comic Sans MS" w:hAnsi="Comic Sans MS"/>
          <w:sz w:val="24"/>
          <w:szCs w:val="24"/>
          <w:lang w:val="cy-GB"/>
        </w:rPr>
        <w:t xml:space="preserve">Gofynnwch i’r dysgwyr osod 9 cerdyn mewn tair rhes o dri, efo’r Saesneg (neu’r Gymraeg)  i fyny.  Fel arfer mae digon o gardiau mewn set i gael 2 ‘grid’ allan o un set.   Ysgrifennwch y geiriau </w:t>
      </w:r>
      <w:r w:rsidRPr="009B480D">
        <w:rPr>
          <w:rFonts w:ascii="Comic Sans MS" w:hAnsi="Comic Sans MS"/>
          <w:b/>
          <w:sz w:val="24"/>
          <w:szCs w:val="24"/>
          <w:lang w:val="cy-GB"/>
        </w:rPr>
        <w:t>Llinell</w:t>
      </w:r>
      <w:r w:rsidRPr="009B480D">
        <w:rPr>
          <w:rFonts w:ascii="Comic Sans MS" w:hAnsi="Comic Sans MS"/>
          <w:sz w:val="24"/>
          <w:szCs w:val="24"/>
          <w:lang w:val="cy-GB"/>
        </w:rPr>
        <w:t xml:space="preserve"> a </w:t>
      </w:r>
      <w:r w:rsidRPr="009B480D">
        <w:rPr>
          <w:rFonts w:ascii="Comic Sans MS" w:hAnsi="Comic Sans MS"/>
          <w:b/>
          <w:sz w:val="24"/>
          <w:szCs w:val="24"/>
          <w:lang w:val="cy-GB"/>
        </w:rPr>
        <w:t xml:space="preserve">Tŷ Llawn! </w:t>
      </w:r>
      <w:r w:rsidRPr="009B480D">
        <w:rPr>
          <w:rFonts w:ascii="Comic Sans MS" w:hAnsi="Comic Sans MS"/>
          <w:sz w:val="24"/>
          <w:szCs w:val="24"/>
          <w:lang w:val="cy-GB"/>
        </w:rPr>
        <w:t xml:space="preserve">ar y bwrdd gwyn.   </w:t>
      </w:r>
    </w:p>
    <w:p w:rsidR="00C70D56" w:rsidRPr="009B480D" w:rsidRDefault="00C70D56" w:rsidP="00C70D56">
      <w:pPr>
        <w:rPr>
          <w:rFonts w:ascii="Comic Sans MS" w:hAnsi="Comic Sans MS"/>
          <w:sz w:val="24"/>
          <w:szCs w:val="24"/>
          <w:lang w:val="cy-GB"/>
        </w:rPr>
      </w:pPr>
      <w:r w:rsidRPr="009B480D">
        <w:rPr>
          <w:rFonts w:ascii="Comic Sans MS" w:hAnsi="Comic Sans MS"/>
          <w:sz w:val="24"/>
          <w:szCs w:val="24"/>
          <w:lang w:val="cy-GB"/>
        </w:rPr>
        <w:t>Mae’r tiwtor yn cadw un set iddo ei hun.  Mae’r tiwtor yn tynnu un cerdyn allan ar y tro, gan ddweud y gair yn uchel.  Os ydi’r gair ganddynt maen nhw’n ei weiddi allan.  Does dim ots os oes mwy nag un yn cael yr un gair.  Wrth gael y gair maen nhw’n tro</w:t>
      </w:r>
      <w:r w:rsidR="00695B1A">
        <w:rPr>
          <w:rFonts w:ascii="Comic Sans MS" w:hAnsi="Comic Sans MS"/>
          <w:sz w:val="24"/>
          <w:szCs w:val="24"/>
          <w:lang w:val="cy-GB"/>
        </w:rPr>
        <w:t>i</w:t>
      </w:r>
      <w:r w:rsidRPr="009B480D">
        <w:rPr>
          <w:rFonts w:ascii="Comic Sans MS" w:hAnsi="Comic Sans MS"/>
          <w:sz w:val="24"/>
          <w:szCs w:val="24"/>
          <w:lang w:val="cy-GB"/>
        </w:rPr>
        <w:t xml:space="preserve">’r cerdyn drosodd i’r iaith arall.  </w:t>
      </w:r>
    </w:p>
    <w:p w:rsidR="00C70D56" w:rsidRPr="009B480D" w:rsidRDefault="00C70D56" w:rsidP="00C70D56">
      <w:pPr>
        <w:rPr>
          <w:rFonts w:ascii="Comic Sans MS" w:hAnsi="Comic Sans MS"/>
          <w:sz w:val="24"/>
          <w:szCs w:val="24"/>
          <w:lang w:val="cy-GB"/>
        </w:rPr>
      </w:pPr>
      <w:r w:rsidRPr="009B480D">
        <w:rPr>
          <w:rFonts w:ascii="Comic Sans MS" w:hAnsi="Comic Sans MS"/>
          <w:sz w:val="24"/>
          <w:szCs w:val="24"/>
          <w:lang w:val="cy-GB"/>
        </w:rPr>
        <w:t>Unwaith mae person yn cael rhes (3 i lawr, ar draws, cornel i gornel) mae’n gweiddi llinell.  Yna mae’n dweud pa eiriau sydd ganddo.  Mae’n syniad da gadael i’r dysgwyr gael cymaint o linellau â phosib er mwyn i bawb gael cyfle i ddarllen y geiriau allan.</w:t>
      </w:r>
    </w:p>
    <w:p w:rsidR="00C70D56" w:rsidRPr="009B480D" w:rsidRDefault="00C70D56" w:rsidP="00C70D56">
      <w:pPr>
        <w:rPr>
          <w:rFonts w:ascii="Comic Sans MS" w:hAnsi="Comic Sans MS"/>
          <w:sz w:val="24"/>
          <w:szCs w:val="24"/>
          <w:lang w:val="cy-GB"/>
        </w:rPr>
      </w:pPr>
      <w:r w:rsidRPr="009B480D">
        <w:rPr>
          <w:rFonts w:ascii="Comic Sans MS" w:hAnsi="Comic Sans MS"/>
          <w:sz w:val="24"/>
          <w:szCs w:val="24"/>
          <w:lang w:val="cy-GB"/>
        </w:rPr>
        <w:t>Unwaith mae person wedi cael pob gair mae’n gweiddi ‘tŷ llawn’, ac yn darllen allan y geiriau allan o’i res olaf.</w:t>
      </w:r>
    </w:p>
    <w:p w:rsidR="00C70D56" w:rsidRPr="009B480D" w:rsidRDefault="00C70D56" w:rsidP="00C70D56">
      <w:pPr>
        <w:rPr>
          <w:rFonts w:ascii="Comic Sans MS" w:hAnsi="Comic Sans MS"/>
          <w:sz w:val="24"/>
          <w:szCs w:val="24"/>
          <w:lang w:val="cy-GB"/>
        </w:rPr>
      </w:pPr>
      <w:r w:rsidRPr="009B480D">
        <w:rPr>
          <w:rFonts w:ascii="Comic Sans MS" w:hAnsi="Comic Sans MS"/>
          <w:sz w:val="24"/>
          <w:szCs w:val="24"/>
          <w:lang w:val="cy-GB"/>
        </w:rPr>
        <w:t>Mae’n bosib gofyn i’r enillydd gario ymlaen trwy alw gweddill y geiriau yn lle’r tiwtor.</w:t>
      </w:r>
    </w:p>
    <w:p w:rsidR="00C70D56" w:rsidRPr="009B480D" w:rsidRDefault="00C70D56" w:rsidP="00C70D56">
      <w:pPr>
        <w:rPr>
          <w:rFonts w:ascii="Comic Sans MS" w:hAnsi="Comic Sans MS"/>
          <w:sz w:val="24"/>
          <w:szCs w:val="24"/>
          <w:lang w:val="cy-GB"/>
        </w:rPr>
      </w:pPr>
      <w:r w:rsidRPr="009B480D">
        <w:rPr>
          <w:rFonts w:ascii="Comic Sans MS" w:hAnsi="Comic Sans MS"/>
          <w:sz w:val="24"/>
          <w:szCs w:val="24"/>
          <w:u w:val="single"/>
          <w:lang w:val="cy-GB"/>
        </w:rPr>
        <w:lastRenderedPageBreak/>
        <w:t>Charades</w:t>
      </w:r>
    </w:p>
    <w:p w:rsidR="00C70D56" w:rsidRPr="009B480D" w:rsidRDefault="00C70D56" w:rsidP="00C70D56">
      <w:pPr>
        <w:rPr>
          <w:rFonts w:ascii="Comic Sans MS" w:hAnsi="Comic Sans MS"/>
          <w:sz w:val="24"/>
          <w:szCs w:val="24"/>
          <w:lang w:val="cy-GB"/>
        </w:rPr>
      </w:pPr>
      <w:r w:rsidRPr="009B480D">
        <w:rPr>
          <w:rFonts w:ascii="Comic Sans MS" w:hAnsi="Comic Sans MS"/>
          <w:sz w:val="24"/>
          <w:szCs w:val="24"/>
          <w:lang w:val="cy-GB"/>
        </w:rPr>
        <w:t xml:space="preserve">Mae’n bosib chwarae charades efo un dysgwr yn tynnu cerdyn a gwneud stumiau i bortreadu’r </w:t>
      </w:r>
      <w:r>
        <w:rPr>
          <w:rFonts w:ascii="Comic Sans MS" w:hAnsi="Comic Sans MS"/>
          <w:sz w:val="24"/>
          <w:szCs w:val="24"/>
          <w:lang w:val="cy-GB"/>
        </w:rPr>
        <w:t>disgrifiad</w:t>
      </w:r>
      <w:r w:rsidRPr="009B480D">
        <w:rPr>
          <w:rFonts w:ascii="Comic Sans MS" w:hAnsi="Comic Sans MS"/>
          <w:sz w:val="24"/>
          <w:szCs w:val="24"/>
          <w:lang w:val="cy-GB"/>
        </w:rPr>
        <w:t xml:space="preserve"> sydd ar y cerdyn gyda’r dysgwyr eraill yn ceisio dyfalu pa swydd sydd yno.</w:t>
      </w:r>
      <w:r>
        <w:rPr>
          <w:rFonts w:ascii="Comic Sans MS" w:hAnsi="Comic Sans MS"/>
          <w:sz w:val="24"/>
          <w:szCs w:val="24"/>
          <w:lang w:val="cy-GB"/>
        </w:rPr>
        <w:t xml:space="preserve">  Bydd rhaid i’r tiwtor dynnu’r disgrifiadau perthnasol allan o’r pecyn cyn gwneud hyn, gan fod rhai’n rhy anodd i’w ’stumio, megis ‘oeddech chi’n’ ‘blwydd’ ayb.</w:t>
      </w:r>
    </w:p>
    <w:p w:rsidR="00C70D56" w:rsidRPr="009B480D" w:rsidRDefault="00C70D56" w:rsidP="00C70D56">
      <w:pPr>
        <w:rPr>
          <w:rFonts w:ascii="Comic Sans MS" w:hAnsi="Comic Sans MS"/>
          <w:sz w:val="24"/>
          <w:szCs w:val="24"/>
          <w:lang w:val="cy-GB"/>
        </w:rPr>
      </w:pPr>
      <w:r w:rsidRPr="009B480D">
        <w:rPr>
          <w:rFonts w:ascii="Comic Sans MS" w:hAnsi="Comic Sans MS"/>
          <w:sz w:val="24"/>
          <w:szCs w:val="24"/>
          <w:lang w:val="cy-GB"/>
        </w:rPr>
        <w:t>Er y gall y person sy’n dyfalu gael y tro nesa, weithiau mae pobl yn penderfynu peidio â dyfalu er mwyn peidio â chymryd rhan.  Os bydd hyn yn digwydd dywedwch wrth y dosbarth bod pawb yn cael cymryd rhan, a rhoi cerdyn i bob unigolyn er mwyn iddynt gael tro.</w:t>
      </w:r>
    </w:p>
    <w:p w:rsidR="00026498" w:rsidRPr="00567303" w:rsidRDefault="00026498">
      <w:pPr>
        <w:rPr>
          <w:rFonts w:ascii="Comic Sans MS" w:hAnsi="Comic Sans MS"/>
          <w:sz w:val="24"/>
          <w:szCs w:val="24"/>
        </w:rPr>
      </w:pPr>
    </w:p>
    <w:sectPr w:rsidR="00026498" w:rsidRPr="00567303" w:rsidSect="0002649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3"/>
  <w:proofState w:spelling="clean" w:grammar="clean"/>
  <w:defaultTabStop w:val="720"/>
  <w:characterSpacingControl w:val="doNotCompress"/>
  <w:compat>
    <w:useFELayout/>
  </w:compat>
  <w:rsids>
    <w:rsidRoot w:val="001D7B74"/>
    <w:rsid w:val="00010B60"/>
    <w:rsid w:val="00026498"/>
    <w:rsid w:val="0010433A"/>
    <w:rsid w:val="001D7B74"/>
    <w:rsid w:val="00247425"/>
    <w:rsid w:val="00315C65"/>
    <w:rsid w:val="004A5E29"/>
    <w:rsid w:val="004F43B4"/>
    <w:rsid w:val="00567303"/>
    <w:rsid w:val="005A6800"/>
    <w:rsid w:val="00695B1A"/>
    <w:rsid w:val="007264DC"/>
    <w:rsid w:val="007F3B11"/>
    <w:rsid w:val="00812F00"/>
    <w:rsid w:val="008928EA"/>
    <w:rsid w:val="00C243D0"/>
    <w:rsid w:val="00C70D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5C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D7B7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D7B74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413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332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 User</dc:creator>
  <cp:lastModifiedBy>End User</cp:lastModifiedBy>
  <cp:revision>4</cp:revision>
  <cp:lastPrinted>2016-08-21T17:06:00Z</cp:lastPrinted>
  <dcterms:created xsi:type="dcterms:W3CDTF">2016-08-22T10:00:00Z</dcterms:created>
  <dcterms:modified xsi:type="dcterms:W3CDTF">2016-11-21T15:54:00Z</dcterms:modified>
</cp:coreProperties>
</file>