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1151B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bookmarkStart w:id="0" w:name="_GoBack"/>
      <w:bookmarkEnd w:id="0"/>
      <w:r>
        <w:rPr>
          <w:rFonts w:ascii="Bookman Old Style" w:hAnsi="Bookman Old Style"/>
          <w:b/>
          <w:noProof/>
          <w:sz w:val="96"/>
          <w:szCs w:val="96"/>
          <w:lang w:val="en-GB" w:eastAsia="en-GB"/>
        </w:rPr>
        <w:drawing>
          <wp:anchor distT="0" distB="0" distL="114300" distR="114300" simplePos="0" relativeHeight="251678720" behindDoc="1" locked="0" layoutInCell="1" allowOverlap="1" wp14:anchorId="41299147" wp14:editId="72B72708">
            <wp:simplePos x="0" y="0"/>
            <wp:positionH relativeFrom="column">
              <wp:posOffset>-745490</wp:posOffset>
            </wp:positionH>
            <wp:positionV relativeFrom="paragraph">
              <wp:posOffset>-478155</wp:posOffset>
            </wp:positionV>
            <wp:extent cx="7322820" cy="9471025"/>
            <wp:effectExtent l="19050" t="0" r="0" b="0"/>
            <wp:wrapNone/>
            <wp:docPr id="30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539603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</w:p>
    <w:p w14:paraId="7CAEA576" w14:textId="77777777"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Ysgrifennu</w:t>
      </w:r>
    </w:p>
    <w:p w14:paraId="530E9ECB" w14:textId="77777777"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Pum</w:t>
      </w:r>
    </w:p>
    <w:p w14:paraId="72EEC68E" w14:textId="77777777" w:rsidR="004C210A" w:rsidRP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munud</w:t>
      </w:r>
    </w:p>
    <w:p w14:paraId="4D443C9B" w14:textId="77777777"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3840" behindDoc="0" locked="0" layoutInCell="1" allowOverlap="1" wp14:anchorId="776160BA" wp14:editId="6DC8C577">
            <wp:simplePos x="0" y="0"/>
            <wp:positionH relativeFrom="margin">
              <wp:align>center</wp:align>
            </wp:positionH>
            <wp:positionV relativeFrom="paragraph">
              <wp:posOffset>412750</wp:posOffset>
            </wp:positionV>
            <wp:extent cx="2669540" cy="2947670"/>
            <wp:effectExtent l="19050" t="0" r="0" b="0"/>
            <wp:wrapNone/>
            <wp:docPr id="13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7E3">
        <w:rPr>
          <w:rFonts w:ascii="Bookman Old Style" w:hAnsi="Bookman Old Style"/>
          <w:sz w:val="28"/>
          <w:szCs w:val="28"/>
        </w:rPr>
        <w:br w:type="page"/>
      </w:r>
      <w:r>
        <w:rPr>
          <w:rFonts w:ascii="Bookman Old Style" w:hAnsi="Bookman Old Style"/>
          <w:sz w:val="28"/>
          <w:szCs w:val="28"/>
        </w:rPr>
        <w:lastRenderedPageBreak/>
        <w:br w:type="page"/>
      </w:r>
    </w:p>
    <w:p w14:paraId="4DD5EC6F" w14:textId="77777777" w:rsidR="005247E3" w:rsidRDefault="005247E3">
      <w:pPr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5247E3" w14:paraId="78B36EC6" w14:textId="77777777" w:rsidTr="005247E3">
        <w:tc>
          <w:tcPr>
            <w:tcW w:w="9242" w:type="dxa"/>
          </w:tcPr>
          <w:p w14:paraId="22DC4E45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Enwch y coed oedd yn tyfu o gwmpas eich cartref pan oeddech chi’n </w:t>
            </w:r>
            <w:r>
              <w:rPr>
                <w:rFonts w:ascii="Bookman Old Style" w:hAnsi="Bookman Old Style"/>
                <w:sz w:val="28"/>
                <w:szCs w:val="28"/>
              </w:rPr>
              <w:t>ifanc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5247E3" w14:paraId="1FE9903D" w14:textId="77777777" w:rsidTr="005247E3">
        <w:tc>
          <w:tcPr>
            <w:tcW w:w="9242" w:type="dxa"/>
          </w:tcPr>
          <w:p w14:paraId="16ADAD99" w14:textId="77777777" w:rsidR="005247E3" w:rsidRDefault="005247E3" w:rsidP="005247E3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20DDE54A" w14:textId="77777777" w:rsidTr="005247E3">
        <w:tc>
          <w:tcPr>
            <w:tcW w:w="9242" w:type="dxa"/>
          </w:tcPr>
          <w:p w14:paraId="5E4F3CD7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>Ysgrifennwch gerdd i ganmol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brechdanau</w:t>
            </w:r>
          </w:p>
        </w:tc>
      </w:tr>
      <w:tr w:rsidR="005247E3" w14:paraId="7966032A" w14:textId="77777777" w:rsidTr="005247E3">
        <w:tc>
          <w:tcPr>
            <w:tcW w:w="9242" w:type="dxa"/>
          </w:tcPr>
          <w:p w14:paraId="7BB211E9" w14:textId="77777777" w:rsidR="005247E3" w:rsidRDefault="005247E3" w:rsidP="00451C2E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2A983160" w14:textId="77777777" w:rsidTr="005247E3">
        <w:tc>
          <w:tcPr>
            <w:tcW w:w="9242" w:type="dxa"/>
          </w:tcPr>
          <w:p w14:paraId="59945546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Mae grawnfwyd newydd wedi dod allan.  Chi sy’n gyfrifol am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  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ysgrifennu’r disgrifiad fydd yn gwneud i bawb eisiau ei brynu.</w:t>
            </w:r>
          </w:p>
        </w:tc>
      </w:tr>
      <w:tr w:rsidR="005247E3" w14:paraId="5C109E1B" w14:textId="77777777" w:rsidTr="005247E3">
        <w:tc>
          <w:tcPr>
            <w:tcW w:w="9242" w:type="dxa"/>
          </w:tcPr>
          <w:p w14:paraId="2BAB0CA3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66909C15" w14:textId="77777777" w:rsidTr="005247E3">
        <w:tc>
          <w:tcPr>
            <w:tcW w:w="9242" w:type="dxa"/>
          </w:tcPr>
          <w:p w14:paraId="048E6A4C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 Ysgrifennwch restr o dasgau y mae angen i’r Prif Weinidog eu gwneud heddiw.</w:t>
            </w:r>
          </w:p>
        </w:tc>
      </w:tr>
      <w:tr w:rsidR="005247E3" w14:paraId="7ECC88C5" w14:textId="77777777" w:rsidTr="005247E3">
        <w:tc>
          <w:tcPr>
            <w:tcW w:w="9242" w:type="dxa"/>
          </w:tcPr>
          <w:p w14:paraId="54C0AD7D" w14:textId="77777777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74944AA0" w14:textId="77777777" w:rsidTr="005247E3">
        <w:tc>
          <w:tcPr>
            <w:tcW w:w="9242" w:type="dxa"/>
          </w:tcPr>
          <w:p w14:paraId="07A7F125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 Eich hoff degan pan oeddech chi’n blentyn.</w:t>
            </w:r>
          </w:p>
          <w:p w14:paraId="50DACA6B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2E7D8B36" w14:textId="77777777" w:rsidTr="005247E3">
        <w:tc>
          <w:tcPr>
            <w:tcW w:w="9242" w:type="dxa"/>
          </w:tcPr>
          <w:p w14:paraId="77FFE192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70B16131" w14:textId="77777777" w:rsidTr="005247E3">
        <w:tc>
          <w:tcPr>
            <w:tcW w:w="9242" w:type="dxa"/>
          </w:tcPr>
          <w:p w14:paraId="2152631F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Disgrifiwch eich hoff ffrwyth heb ei enwi.</w:t>
            </w:r>
          </w:p>
        </w:tc>
      </w:tr>
      <w:tr w:rsidR="005247E3" w14:paraId="460411DE" w14:textId="77777777" w:rsidTr="005247E3">
        <w:tc>
          <w:tcPr>
            <w:tcW w:w="9242" w:type="dxa"/>
          </w:tcPr>
          <w:p w14:paraId="5FEA9933" w14:textId="77777777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52E5169" w14:textId="77777777" w:rsidR="00855398" w:rsidRDefault="0085539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5247E3" w14:paraId="53A21D0F" w14:textId="77777777" w:rsidTr="005247E3">
        <w:tc>
          <w:tcPr>
            <w:tcW w:w="9242" w:type="dxa"/>
          </w:tcPr>
          <w:p w14:paraId="7CF5E1DD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7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Atgof sy’n codi cywilydd arnoch chi.</w:t>
            </w:r>
          </w:p>
          <w:p w14:paraId="7FE6C861" w14:textId="77777777" w:rsidR="005247E3" w:rsidRDefault="005247E3" w:rsidP="00855398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2C2F2935" w14:textId="77777777" w:rsidTr="005247E3">
        <w:tc>
          <w:tcPr>
            <w:tcW w:w="9242" w:type="dxa"/>
          </w:tcPr>
          <w:p w14:paraId="0D41B0FA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4C9A776F" w14:textId="77777777" w:rsidTr="005247E3">
        <w:tc>
          <w:tcPr>
            <w:tcW w:w="9242" w:type="dxa"/>
          </w:tcPr>
          <w:p w14:paraId="284CAD8C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8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Disgrifiwch </w:t>
            </w:r>
            <w:r>
              <w:rPr>
                <w:rFonts w:ascii="Bookman Old Style" w:hAnsi="Bookman Old Style"/>
                <w:sz w:val="28"/>
                <w:szCs w:val="28"/>
              </w:rPr>
              <w:t>y tro cyntaf i chi yfed alcohol.</w:t>
            </w:r>
          </w:p>
          <w:p w14:paraId="20AA9ECA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4F6D1FBF" w14:textId="77777777" w:rsidTr="005247E3">
        <w:tc>
          <w:tcPr>
            <w:tcW w:w="9242" w:type="dxa"/>
          </w:tcPr>
          <w:p w14:paraId="5CE4C52C" w14:textId="77777777"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2E1A3557" w14:textId="77777777" w:rsidTr="005247E3">
        <w:tc>
          <w:tcPr>
            <w:tcW w:w="9242" w:type="dxa"/>
          </w:tcPr>
          <w:p w14:paraId="2867B868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9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Eich hoff guddfan.</w:t>
            </w:r>
          </w:p>
        </w:tc>
      </w:tr>
      <w:tr w:rsidR="005247E3" w14:paraId="5EDB3E64" w14:textId="77777777" w:rsidTr="005247E3">
        <w:tc>
          <w:tcPr>
            <w:tcW w:w="9242" w:type="dxa"/>
          </w:tcPr>
          <w:p w14:paraId="3E7D0FFD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30AC7A79" w14:textId="77777777" w:rsidTr="005247E3">
        <w:tc>
          <w:tcPr>
            <w:tcW w:w="9242" w:type="dxa"/>
          </w:tcPr>
          <w:p w14:paraId="1BF5683C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10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Y peth hynaf sydd gennych chi.</w:t>
            </w:r>
          </w:p>
        </w:tc>
      </w:tr>
      <w:tr w:rsidR="005247E3" w14:paraId="20691116" w14:textId="77777777" w:rsidTr="005247E3">
        <w:tc>
          <w:tcPr>
            <w:tcW w:w="9242" w:type="dxa"/>
          </w:tcPr>
          <w:p w14:paraId="63E34208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C14D35" w14:textId="77777777" w:rsidR="00451C2E" w:rsidRDefault="00451C2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5247E3" w14:paraId="09E0A26D" w14:textId="77777777" w:rsidTr="005247E3">
        <w:tc>
          <w:tcPr>
            <w:tcW w:w="9242" w:type="dxa"/>
          </w:tcPr>
          <w:p w14:paraId="07BBF0C1" w14:textId="77777777"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Y tro diwethaf i chi dwyllo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neu ddweud celwydd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14:paraId="500FD163" w14:textId="77777777" w:rsidR="005247E3" w:rsidRDefault="005247E3" w:rsidP="00855398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14:paraId="3D46C66B" w14:textId="77777777" w:rsidTr="005247E3">
        <w:tc>
          <w:tcPr>
            <w:tcW w:w="9242" w:type="dxa"/>
          </w:tcPr>
          <w:p w14:paraId="09C3F2D0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14:paraId="51AA4D8D" w14:textId="77777777" w:rsidTr="005247E3">
        <w:tc>
          <w:tcPr>
            <w:tcW w:w="9242" w:type="dxa"/>
          </w:tcPr>
          <w:p w14:paraId="5F36BAD4" w14:textId="77777777"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Pum peth fasech chi wedi hoffi gofyn i’ch Nain neu Taid.</w:t>
            </w:r>
          </w:p>
        </w:tc>
      </w:tr>
      <w:tr w:rsidR="005247E3" w14:paraId="504403F2" w14:textId="77777777" w:rsidTr="00451C2E">
        <w:tc>
          <w:tcPr>
            <w:tcW w:w="9242" w:type="dxa"/>
          </w:tcPr>
          <w:p w14:paraId="0D6E01B4" w14:textId="77777777"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14A41CEC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5C584589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Mae gan bawb rhyw ddawn arbennig.  Beth ydi’ch talent chi?</w:t>
            </w:r>
          </w:p>
          <w:p w14:paraId="417084D1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14:paraId="5EED79EB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76F638C9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41BD0190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576B12CC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Cyfarwyddiadau ar sut i </w:t>
            </w:r>
            <w:r>
              <w:rPr>
                <w:rFonts w:ascii="Bookman Old Style" w:hAnsi="Bookman Old Style"/>
                <w:sz w:val="28"/>
                <w:szCs w:val="28"/>
              </w:rPr>
              <w:t>dynnu sylw atoch chi’ch hun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451C2E" w14:paraId="78B52CB7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AF1C8E8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55D0455A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598170C6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Sut i fynd yn gyfoethog yn gyflym.</w:t>
            </w:r>
          </w:p>
        </w:tc>
      </w:tr>
      <w:tr w:rsidR="00451C2E" w14:paraId="7E323ECE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2017D57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6AC17447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68A05A9F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Pam fod eira’n wyn?</w:t>
            </w:r>
          </w:p>
        </w:tc>
      </w:tr>
      <w:tr w:rsidR="00451C2E" w14:paraId="250D789D" w14:textId="77777777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A96C4ED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0D8E193" w14:textId="77777777" w:rsidR="00855398" w:rsidRDefault="0085539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51C2E" w14:paraId="4BC3A910" w14:textId="77777777" w:rsidTr="00A942F7">
        <w:tc>
          <w:tcPr>
            <w:tcW w:w="9242" w:type="dxa"/>
          </w:tcPr>
          <w:p w14:paraId="6B528344" w14:textId="77777777"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17.  Pethau y dylech chi eu taflu i ffwrdd, ond yn methu.</w:t>
            </w:r>
          </w:p>
          <w:p w14:paraId="5782B0C0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14:paraId="3D906842" w14:textId="77777777" w:rsidTr="00A942F7">
        <w:tc>
          <w:tcPr>
            <w:tcW w:w="9242" w:type="dxa"/>
          </w:tcPr>
          <w:p w14:paraId="2C39B98F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14:paraId="5DC0536F" w14:textId="77777777" w:rsidTr="00A942F7">
        <w:tc>
          <w:tcPr>
            <w:tcW w:w="9242" w:type="dxa"/>
          </w:tcPr>
          <w:p w14:paraId="67FC867D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14:paraId="5B98F281" w14:textId="77777777" w:rsidTr="00A942F7">
        <w:tc>
          <w:tcPr>
            <w:tcW w:w="9242" w:type="dxa"/>
          </w:tcPr>
          <w:p w14:paraId="364DA3FD" w14:textId="77777777"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14:paraId="159C37A7" w14:textId="77777777" w:rsidR="00855398" w:rsidRDefault="00773E19">
      <w:r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 wp14:anchorId="4A4C56D9" wp14:editId="6DAC9CF8">
            <wp:simplePos x="0" y="0"/>
            <wp:positionH relativeFrom="margin">
              <wp:align>center</wp:align>
            </wp:positionH>
            <wp:positionV relativeFrom="paragraph">
              <wp:posOffset>527913</wp:posOffset>
            </wp:positionV>
            <wp:extent cx="2887923" cy="2634017"/>
            <wp:effectExtent l="19050" t="0" r="7677" b="0"/>
            <wp:wrapNone/>
            <wp:docPr id="36" name="Picture 36" descr="Image result for flouris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 result for flourish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23" cy="263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398">
        <w:br w:type="page"/>
      </w:r>
    </w:p>
    <w:p w14:paraId="250FADA7" w14:textId="77777777" w:rsidR="0099627C" w:rsidRPr="00CF2B48" w:rsidRDefault="0099627C" w:rsidP="00CF2B48">
      <w:pPr>
        <w:rPr>
          <w:rFonts w:ascii="Bookman Old Style" w:hAnsi="Bookman Old Style"/>
          <w:sz w:val="28"/>
          <w:szCs w:val="28"/>
        </w:rPr>
      </w:pPr>
    </w:p>
    <w:sectPr w:rsidR="0099627C" w:rsidRPr="00CF2B48" w:rsidSect="00855398">
      <w:footerReference w:type="default" r:id="rId9"/>
      <w:pgSz w:w="11906" w:h="16838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261FE" w14:textId="77777777" w:rsidR="008E62B9" w:rsidRDefault="008E62B9" w:rsidP="00855398">
      <w:pPr>
        <w:spacing w:after="0" w:line="240" w:lineRule="auto"/>
      </w:pPr>
      <w:r>
        <w:separator/>
      </w:r>
    </w:p>
  </w:endnote>
  <w:endnote w:type="continuationSeparator" w:id="0">
    <w:p w14:paraId="2B722266" w14:textId="77777777" w:rsidR="008E62B9" w:rsidRDefault="008E62B9" w:rsidP="008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53996"/>
      <w:docPartObj>
        <w:docPartGallery w:val="Page Numbers (Bottom of Page)"/>
        <w:docPartUnique/>
      </w:docPartObj>
    </w:sdtPr>
    <w:sdtEndPr/>
    <w:sdtContent>
      <w:p w14:paraId="54A5EA4C" w14:textId="77777777" w:rsidR="00855398" w:rsidRDefault="00ED65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92A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7C1A5134" w14:textId="77777777" w:rsidR="00855398" w:rsidRDefault="00855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3E88F" w14:textId="77777777" w:rsidR="008E62B9" w:rsidRDefault="008E62B9" w:rsidP="00855398">
      <w:pPr>
        <w:spacing w:after="0" w:line="240" w:lineRule="auto"/>
      </w:pPr>
      <w:r>
        <w:separator/>
      </w:r>
    </w:p>
  </w:footnote>
  <w:footnote w:type="continuationSeparator" w:id="0">
    <w:p w14:paraId="4999ACA8" w14:textId="77777777" w:rsidR="008E62B9" w:rsidRDefault="008E62B9" w:rsidP="0085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B48"/>
    <w:rsid w:val="00010B60"/>
    <w:rsid w:val="00026498"/>
    <w:rsid w:val="0010433A"/>
    <w:rsid w:val="001114F9"/>
    <w:rsid w:val="00185A9B"/>
    <w:rsid w:val="002566E3"/>
    <w:rsid w:val="002706CC"/>
    <w:rsid w:val="002A1975"/>
    <w:rsid w:val="002A6934"/>
    <w:rsid w:val="002E30E5"/>
    <w:rsid w:val="00451C2E"/>
    <w:rsid w:val="004A11A1"/>
    <w:rsid w:val="004C210A"/>
    <w:rsid w:val="004F43B4"/>
    <w:rsid w:val="00522BFD"/>
    <w:rsid w:val="005247E3"/>
    <w:rsid w:val="00532579"/>
    <w:rsid w:val="00583338"/>
    <w:rsid w:val="00603053"/>
    <w:rsid w:val="00657D49"/>
    <w:rsid w:val="006C5D6B"/>
    <w:rsid w:val="00702142"/>
    <w:rsid w:val="007264DC"/>
    <w:rsid w:val="00754A27"/>
    <w:rsid w:val="00773E19"/>
    <w:rsid w:val="00855398"/>
    <w:rsid w:val="008668CD"/>
    <w:rsid w:val="008928EA"/>
    <w:rsid w:val="00897275"/>
    <w:rsid w:val="008E62B9"/>
    <w:rsid w:val="0092273C"/>
    <w:rsid w:val="00951256"/>
    <w:rsid w:val="0098588D"/>
    <w:rsid w:val="0099627C"/>
    <w:rsid w:val="009A7541"/>
    <w:rsid w:val="00AD7327"/>
    <w:rsid w:val="00B837EB"/>
    <w:rsid w:val="00BC3F7A"/>
    <w:rsid w:val="00BD0E0F"/>
    <w:rsid w:val="00CF2B48"/>
    <w:rsid w:val="00D85F5F"/>
    <w:rsid w:val="00DB392A"/>
    <w:rsid w:val="00ED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2CEE"/>
  <w15:docId w15:val="{CB35A8E2-73D2-4C8B-BDCF-0F8BAAF7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2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48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5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39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98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3391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3</cp:revision>
  <dcterms:created xsi:type="dcterms:W3CDTF">2020-02-15T13:50:00Z</dcterms:created>
  <dcterms:modified xsi:type="dcterms:W3CDTF">2020-02-15T13:51:00Z</dcterms:modified>
</cp:coreProperties>
</file>