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79B96" w14:textId="77777777" w:rsidR="00381768" w:rsidRPr="00CB15A8" w:rsidRDefault="00381768" w:rsidP="00381768">
      <w:pPr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8"/>
          <w:szCs w:val="28"/>
        </w:rPr>
        <w:t>Cysylltwch y geiriau croes</w:t>
      </w: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8"/>
          <w:szCs w:val="28"/>
        </w:rPr>
        <w:tab/>
      </w:r>
      <w:r>
        <w:rPr>
          <w:rFonts w:cstheme="minorHAnsi"/>
          <w:i/>
          <w:sz w:val="24"/>
          <w:szCs w:val="24"/>
        </w:rPr>
        <w:t>Connect the opposites</w:t>
      </w:r>
    </w:p>
    <w:tbl>
      <w:tblPr>
        <w:tblStyle w:val="TableGrid"/>
        <w:tblpPr w:leftFromText="180" w:rightFromText="180" w:vertAnchor="text" w:horzAnchor="margin" w:tblpY="10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7"/>
        <w:gridCol w:w="4509"/>
      </w:tblGrid>
      <w:tr w:rsidR="00381768" w14:paraId="4F4227FA" w14:textId="77777777" w:rsidTr="00563023">
        <w:tc>
          <w:tcPr>
            <w:tcW w:w="4621" w:type="dxa"/>
          </w:tcPr>
          <w:p w14:paraId="7C98BE74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poeth</w:t>
            </w:r>
          </w:p>
        </w:tc>
        <w:tc>
          <w:tcPr>
            <w:tcW w:w="4621" w:type="dxa"/>
          </w:tcPr>
          <w:p w14:paraId="0ACF56D0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oer</w:t>
            </w:r>
          </w:p>
        </w:tc>
      </w:tr>
      <w:tr w:rsidR="00381768" w14:paraId="51EB5A66" w14:textId="77777777" w:rsidTr="00563023">
        <w:tc>
          <w:tcPr>
            <w:tcW w:w="4621" w:type="dxa"/>
          </w:tcPr>
          <w:p w14:paraId="3804876D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du</w:t>
            </w:r>
          </w:p>
        </w:tc>
        <w:tc>
          <w:tcPr>
            <w:tcW w:w="4621" w:type="dxa"/>
          </w:tcPr>
          <w:p w14:paraId="20CC1FC4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gwyn</w:t>
            </w:r>
          </w:p>
        </w:tc>
      </w:tr>
      <w:tr w:rsidR="00381768" w14:paraId="60E794C5" w14:textId="77777777" w:rsidTr="00563023">
        <w:tc>
          <w:tcPr>
            <w:tcW w:w="4621" w:type="dxa"/>
          </w:tcPr>
          <w:p w14:paraId="4CF7DDBC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hapus</w:t>
            </w:r>
          </w:p>
        </w:tc>
        <w:tc>
          <w:tcPr>
            <w:tcW w:w="4621" w:type="dxa"/>
          </w:tcPr>
          <w:p w14:paraId="5C02579A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blin</w:t>
            </w:r>
          </w:p>
        </w:tc>
      </w:tr>
      <w:tr w:rsidR="00381768" w14:paraId="56ED0FF8" w14:textId="77777777" w:rsidTr="00563023">
        <w:tc>
          <w:tcPr>
            <w:tcW w:w="4621" w:type="dxa"/>
          </w:tcPr>
          <w:p w14:paraId="2F434400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bendigedig</w:t>
            </w:r>
          </w:p>
        </w:tc>
        <w:tc>
          <w:tcPr>
            <w:tcW w:w="4621" w:type="dxa"/>
          </w:tcPr>
          <w:p w14:paraId="42948632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ofnadwy</w:t>
            </w:r>
          </w:p>
        </w:tc>
      </w:tr>
      <w:tr w:rsidR="00381768" w14:paraId="6AF7CC96" w14:textId="77777777" w:rsidTr="00563023">
        <w:tc>
          <w:tcPr>
            <w:tcW w:w="4621" w:type="dxa"/>
          </w:tcPr>
          <w:p w14:paraId="5F8A74D5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poeth</w:t>
            </w:r>
          </w:p>
        </w:tc>
        <w:tc>
          <w:tcPr>
            <w:tcW w:w="4621" w:type="dxa"/>
          </w:tcPr>
          <w:p w14:paraId="5DB1041E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oer</w:t>
            </w:r>
          </w:p>
        </w:tc>
      </w:tr>
      <w:tr w:rsidR="00381768" w14:paraId="1A2642E3" w14:textId="77777777" w:rsidTr="00563023">
        <w:tc>
          <w:tcPr>
            <w:tcW w:w="4621" w:type="dxa"/>
          </w:tcPr>
          <w:p w14:paraId="3F708097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da</w:t>
            </w:r>
          </w:p>
        </w:tc>
        <w:tc>
          <w:tcPr>
            <w:tcW w:w="4621" w:type="dxa"/>
          </w:tcPr>
          <w:p w14:paraId="5A02027C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drwg</w:t>
            </w:r>
          </w:p>
        </w:tc>
      </w:tr>
      <w:tr w:rsidR="00381768" w14:paraId="78671664" w14:textId="77777777" w:rsidTr="00563023">
        <w:tc>
          <w:tcPr>
            <w:tcW w:w="4621" w:type="dxa"/>
          </w:tcPr>
          <w:p w14:paraId="48E0D143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sych</w:t>
            </w:r>
          </w:p>
        </w:tc>
        <w:tc>
          <w:tcPr>
            <w:tcW w:w="4621" w:type="dxa"/>
          </w:tcPr>
          <w:p w14:paraId="73C8C629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gwlyb</w:t>
            </w:r>
          </w:p>
        </w:tc>
      </w:tr>
      <w:tr w:rsidR="00381768" w14:paraId="201E35C6" w14:textId="77777777" w:rsidTr="00563023">
        <w:tc>
          <w:tcPr>
            <w:tcW w:w="4621" w:type="dxa"/>
          </w:tcPr>
          <w:p w14:paraId="25D2F224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sz w:val="28"/>
                <w:szCs w:val="28"/>
              </w:rPr>
            </w:pPr>
            <w:r w:rsidRPr="00CB15A8">
              <w:rPr>
                <w:rFonts w:cstheme="minorHAnsi"/>
                <w:b/>
                <w:sz w:val="28"/>
                <w:szCs w:val="28"/>
              </w:rPr>
              <w:t>mawr</w:t>
            </w:r>
          </w:p>
        </w:tc>
        <w:tc>
          <w:tcPr>
            <w:tcW w:w="4621" w:type="dxa"/>
          </w:tcPr>
          <w:p w14:paraId="28A013A4" w14:textId="77777777" w:rsidR="00381768" w:rsidRPr="00CB15A8" w:rsidRDefault="00381768" w:rsidP="00563023">
            <w:pPr>
              <w:spacing w:line="480" w:lineRule="auto"/>
              <w:rPr>
                <w:rFonts w:cstheme="minorHAnsi"/>
                <w:b/>
                <w:i/>
                <w:sz w:val="28"/>
                <w:szCs w:val="28"/>
              </w:rPr>
            </w:pPr>
            <w:r w:rsidRPr="00CB15A8">
              <w:rPr>
                <w:rFonts w:cstheme="minorHAnsi"/>
                <w:b/>
                <w:i/>
                <w:sz w:val="28"/>
                <w:szCs w:val="28"/>
              </w:rPr>
              <w:t>bach</w:t>
            </w:r>
          </w:p>
        </w:tc>
      </w:tr>
    </w:tbl>
    <w:p w14:paraId="25A44CE5" w14:textId="77777777" w:rsidR="00381768" w:rsidRDefault="00381768"/>
    <w:sectPr w:rsidR="003817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68"/>
    <w:rsid w:val="0038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554B3"/>
  <w15:chartTrackingRefBased/>
  <w15:docId w15:val="{FCEC2419-F2D0-4F11-B3F9-A89E95C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768"/>
    <w:pPr>
      <w:spacing w:after="200" w:line="276" w:lineRule="auto"/>
    </w:pPr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1</cp:revision>
  <dcterms:created xsi:type="dcterms:W3CDTF">2020-09-14T14:32:00Z</dcterms:created>
  <dcterms:modified xsi:type="dcterms:W3CDTF">2020-09-14T14:32:00Z</dcterms:modified>
</cp:coreProperties>
</file>