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3BA" w:rsidRPr="001303E2" w:rsidRDefault="0028545A">
      <w:pPr>
        <w:rPr>
          <w:b/>
          <w:sz w:val="36"/>
          <w:szCs w:val="36"/>
          <w:lang w:val="cy-GB"/>
        </w:rPr>
      </w:pPr>
      <w:proofErr w:type="spellStart"/>
      <w:r w:rsidRPr="001303E2">
        <w:rPr>
          <w:b/>
          <w:sz w:val="36"/>
          <w:szCs w:val="36"/>
          <w:lang w:val="cy-GB"/>
        </w:rPr>
        <w:t>Holidadur</w:t>
      </w:r>
      <w:proofErr w:type="spellEnd"/>
    </w:p>
    <w:p w:rsidR="001303E2" w:rsidRPr="001303E2" w:rsidRDefault="001303E2">
      <w:pPr>
        <w:rPr>
          <w:sz w:val="36"/>
          <w:szCs w:val="36"/>
          <w:lang w:val="cy-GB"/>
        </w:rPr>
      </w:pPr>
      <w:r w:rsidRPr="001303E2">
        <w:rPr>
          <w:b/>
          <w:sz w:val="36"/>
          <w:szCs w:val="36"/>
          <w:lang w:val="cy-GB"/>
        </w:rPr>
        <w:t>Dach chi’n hoffi?  Dach chi’n licio?</w:t>
      </w:r>
    </w:p>
    <w:tbl>
      <w:tblPr>
        <w:tblStyle w:val="TableGrid"/>
        <w:tblW w:w="14720" w:type="dxa"/>
        <w:tblLayout w:type="fixed"/>
        <w:tblLook w:val="04A0" w:firstRow="1" w:lastRow="0" w:firstColumn="1" w:lastColumn="0" w:noHBand="0" w:noVBand="1"/>
      </w:tblPr>
      <w:tblGrid>
        <w:gridCol w:w="2835"/>
        <w:gridCol w:w="1485"/>
        <w:gridCol w:w="1486"/>
        <w:gridCol w:w="1485"/>
        <w:gridCol w:w="1486"/>
        <w:gridCol w:w="1486"/>
        <w:gridCol w:w="1485"/>
        <w:gridCol w:w="1486"/>
        <w:gridCol w:w="1486"/>
      </w:tblGrid>
      <w:tr w:rsidR="0028545A" w:rsidRPr="001303E2" w:rsidTr="001303E2">
        <w:trPr>
          <w:cantSplit/>
          <w:trHeight w:val="1703"/>
        </w:trPr>
        <w:tc>
          <w:tcPr>
            <w:tcW w:w="2835" w:type="dxa"/>
          </w:tcPr>
          <w:p w:rsidR="0028545A" w:rsidRPr="001303E2" w:rsidRDefault="0028545A" w:rsidP="0028545A">
            <w:pPr>
              <w:rPr>
                <w:b/>
                <w:sz w:val="28"/>
                <w:szCs w:val="28"/>
                <w:lang w:val="cy-GB"/>
              </w:rPr>
            </w:pPr>
            <w:r w:rsidRPr="001303E2">
              <w:rPr>
                <w:b/>
                <w:sz w:val="28"/>
                <w:szCs w:val="28"/>
                <w:lang w:val="cy-GB"/>
              </w:rPr>
              <w:t>Enw</w:t>
            </w:r>
          </w:p>
        </w:tc>
        <w:tc>
          <w:tcPr>
            <w:tcW w:w="1485" w:type="dxa"/>
            <w:textDirection w:val="btLr"/>
          </w:tcPr>
          <w:p w:rsid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Gwylio</w:t>
            </w:r>
          </w:p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Yr </w:t>
            </w:r>
            <w:r w:rsidRPr="001303E2">
              <w:rPr>
                <w:b/>
                <w:sz w:val="28"/>
                <w:szCs w:val="28"/>
                <w:lang w:val="cy-GB"/>
              </w:rPr>
              <w:t xml:space="preserve">X </w:t>
            </w:r>
            <w:proofErr w:type="spellStart"/>
            <w:r w:rsidRPr="001303E2">
              <w:rPr>
                <w:b/>
                <w:sz w:val="28"/>
                <w:szCs w:val="28"/>
                <w:lang w:val="cy-GB"/>
              </w:rPr>
              <w:t>Factor</w:t>
            </w:r>
            <w:proofErr w:type="spellEnd"/>
          </w:p>
        </w:tc>
        <w:tc>
          <w:tcPr>
            <w:tcW w:w="1486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Chwaraeon</w:t>
            </w:r>
          </w:p>
        </w:tc>
        <w:tc>
          <w:tcPr>
            <w:tcW w:w="1485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Nofio</w:t>
            </w:r>
          </w:p>
        </w:tc>
        <w:tc>
          <w:tcPr>
            <w:tcW w:w="1486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David Beckham</w:t>
            </w:r>
          </w:p>
        </w:tc>
        <w:tc>
          <w:tcPr>
            <w:tcW w:w="1486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Cerdded</w:t>
            </w:r>
          </w:p>
        </w:tc>
        <w:tc>
          <w:tcPr>
            <w:tcW w:w="1485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proofErr w:type="spellStart"/>
            <w:r>
              <w:rPr>
                <w:b/>
                <w:sz w:val="28"/>
                <w:szCs w:val="28"/>
                <w:lang w:val="cy-GB"/>
              </w:rPr>
              <w:t>Coctêls</w:t>
            </w:r>
            <w:bookmarkStart w:id="0" w:name="_GoBack"/>
            <w:bookmarkEnd w:id="0"/>
            <w:proofErr w:type="spellEnd"/>
          </w:p>
        </w:tc>
        <w:tc>
          <w:tcPr>
            <w:tcW w:w="1486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Cyrri Poeth</w:t>
            </w:r>
          </w:p>
        </w:tc>
        <w:tc>
          <w:tcPr>
            <w:tcW w:w="1486" w:type="dxa"/>
            <w:textDirection w:val="btLr"/>
          </w:tcPr>
          <w:p w:rsidR="0028545A" w:rsidRPr="001303E2" w:rsidRDefault="001303E2" w:rsidP="0028545A">
            <w:pPr>
              <w:ind w:left="113" w:right="113"/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Gwylio </w:t>
            </w:r>
            <w:proofErr w:type="spellStart"/>
            <w:r>
              <w:rPr>
                <w:b/>
                <w:sz w:val="28"/>
                <w:szCs w:val="28"/>
                <w:lang w:val="cy-GB"/>
              </w:rPr>
              <w:t>Wimbeldon</w:t>
            </w:r>
            <w:proofErr w:type="spellEnd"/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  <w:tr w:rsidR="0028545A" w:rsidRPr="0028545A" w:rsidTr="0028545A">
        <w:tc>
          <w:tcPr>
            <w:tcW w:w="2835" w:type="dxa"/>
          </w:tcPr>
          <w:p w:rsidR="0028545A" w:rsidRDefault="0028545A">
            <w:pPr>
              <w:rPr>
                <w:sz w:val="28"/>
                <w:szCs w:val="28"/>
                <w:lang w:val="cy-GB"/>
              </w:rPr>
            </w:pPr>
          </w:p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5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  <w:tc>
          <w:tcPr>
            <w:tcW w:w="1486" w:type="dxa"/>
          </w:tcPr>
          <w:p w:rsidR="0028545A" w:rsidRPr="0028545A" w:rsidRDefault="0028545A">
            <w:pPr>
              <w:rPr>
                <w:sz w:val="28"/>
                <w:szCs w:val="28"/>
                <w:lang w:val="cy-GB"/>
              </w:rPr>
            </w:pPr>
          </w:p>
        </w:tc>
      </w:tr>
    </w:tbl>
    <w:p w:rsidR="0028545A" w:rsidRDefault="0028545A">
      <w:pPr>
        <w:rPr>
          <w:sz w:val="28"/>
          <w:szCs w:val="28"/>
          <w:lang w:val="cy-GB"/>
        </w:rPr>
      </w:pPr>
    </w:p>
    <w:p w:rsidR="001303E2" w:rsidRDefault="001303E2" w:rsidP="001303E2">
      <w:pPr>
        <w:ind w:left="720"/>
        <w:rPr>
          <w:sz w:val="28"/>
          <w:szCs w:val="28"/>
          <w:lang w:val="cy-GB"/>
        </w:rPr>
        <w:sectPr w:rsidR="001303E2" w:rsidSect="001303E2">
          <w:pgSz w:w="16838" w:h="11906" w:orient="landscape"/>
          <w:pgMar w:top="851" w:right="1440" w:bottom="851" w:left="1440" w:header="708" w:footer="708" w:gutter="0"/>
          <w:cols w:space="708"/>
          <w:docGrid w:linePitch="360"/>
        </w:sectPr>
      </w:pPr>
    </w:p>
    <w:p w:rsidR="001303E2" w:rsidRDefault="001303E2" w:rsidP="001303E2">
      <w:pPr>
        <w:ind w:left="720"/>
        <w:rPr>
          <w:sz w:val="28"/>
          <w:szCs w:val="28"/>
          <w:lang w:val="cy-GB"/>
        </w:rPr>
      </w:pPr>
      <w:r w:rsidRPr="001303E2">
        <w:rPr>
          <w:b/>
          <w:sz w:val="28"/>
          <w:szCs w:val="28"/>
          <w:lang w:val="cy-GB"/>
        </w:rPr>
        <w:t>Yndw</w:t>
      </w:r>
      <w:r>
        <w:rPr>
          <w:sz w:val="28"/>
          <w:szCs w:val="28"/>
          <w:lang w:val="cy-GB"/>
        </w:rPr>
        <w:t>, dw i’n licio....</w:t>
      </w:r>
    </w:p>
    <w:p w:rsidR="001303E2" w:rsidRPr="001303E2" w:rsidRDefault="001303E2" w:rsidP="001303E2">
      <w:pPr>
        <w:ind w:left="720"/>
        <w:rPr>
          <w:b/>
          <w:sz w:val="28"/>
          <w:szCs w:val="28"/>
          <w:lang w:val="cy-GB"/>
        </w:rPr>
      </w:pPr>
      <w:r w:rsidRPr="001303E2">
        <w:rPr>
          <w:b/>
          <w:sz w:val="28"/>
          <w:szCs w:val="28"/>
          <w:lang w:val="cy-GB"/>
        </w:rPr>
        <w:t>Dw i’n mwynhau</w:t>
      </w:r>
    </w:p>
    <w:p w:rsidR="001303E2" w:rsidRDefault="001303E2" w:rsidP="001303E2">
      <w:pPr>
        <w:ind w:left="720"/>
        <w:rPr>
          <w:b/>
          <w:sz w:val="28"/>
          <w:szCs w:val="28"/>
          <w:lang w:val="cy-GB"/>
        </w:rPr>
      </w:pPr>
      <w:r>
        <w:rPr>
          <w:b/>
          <w:sz w:val="28"/>
          <w:szCs w:val="28"/>
          <w:lang w:val="cy-GB"/>
        </w:rPr>
        <w:t>Dipyn bach</w:t>
      </w:r>
    </w:p>
    <w:p w:rsidR="001303E2" w:rsidRDefault="001303E2" w:rsidP="001303E2">
      <w:pPr>
        <w:ind w:left="720"/>
        <w:rPr>
          <w:sz w:val="28"/>
          <w:szCs w:val="28"/>
          <w:lang w:val="cy-GB"/>
        </w:rPr>
      </w:pPr>
      <w:proofErr w:type="spellStart"/>
      <w:r w:rsidRPr="001303E2">
        <w:rPr>
          <w:b/>
          <w:sz w:val="28"/>
          <w:szCs w:val="28"/>
          <w:lang w:val="cy-GB"/>
        </w:rPr>
        <w:t>Nac’dw</w:t>
      </w:r>
      <w:proofErr w:type="spellEnd"/>
      <w:r>
        <w:rPr>
          <w:sz w:val="28"/>
          <w:szCs w:val="28"/>
          <w:lang w:val="cy-GB"/>
        </w:rPr>
        <w:t>, dw i ddim yn licio...</w:t>
      </w:r>
    </w:p>
    <w:p w:rsidR="001303E2" w:rsidRDefault="001303E2" w:rsidP="001303E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Ddim o gwbl!</w:t>
      </w:r>
    </w:p>
    <w:p w:rsidR="001303E2" w:rsidRDefault="001303E2" w:rsidP="001303E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Ych a fi!</w:t>
      </w:r>
    </w:p>
    <w:p w:rsidR="001303E2" w:rsidRPr="0028545A" w:rsidRDefault="001303E2" w:rsidP="001303E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Dw i’n casáu....</w:t>
      </w:r>
    </w:p>
    <w:sectPr w:rsidR="001303E2" w:rsidRPr="0028545A" w:rsidSect="001303E2">
      <w:type w:val="continuous"/>
      <w:pgSz w:w="16838" w:h="11906" w:orient="landscape"/>
      <w:pgMar w:top="851" w:right="1440" w:bottom="851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12"/>
    <w:rsid w:val="00123C81"/>
    <w:rsid w:val="001303E2"/>
    <w:rsid w:val="00136E1A"/>
    <w:rsid w:val="00227587"/>
    <w:rsid w:val="0028545A"/>
    <w:rsid w:val="00B45912"/>
    <w:rsid w:val="00FB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23E89"/>
  <w15:chartTrackingRefBased/>
  <w15:docId w15:val="{9CBE4C6F-84FB-4A5C-81EA-D8F6C442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7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cp:lastPrinted>2017-11-01T12:50:00Z</cp:lastPrinted>
  <dcterms:created xsi:type="dcterms:W3CDTF">2017-11-01T12:29:00Z</dcterms:created>
  <dcterms:modified xsi:type="dcterms:W3CDTF">2017-11-01T12:50:00Z</dcterms:modified>
</cp:coreProperties>
</file>